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74A" w:rsidRPr="0029674A" w:rsidRDefault="0029674A" w:rsidP="0029674A">
      <w:pPr>
        <w:jc w:val="center"/>
        <w:rPr>
          <w:rFonts w:ascii="Calibri" w:eastAsia="Times New Roman" w:hAnsi="Calibri" w:cs="Times New Roman"/>
          <w:lang w:eastAsia="ru-RU"/>
        </w:rPr>
      </w:pPr>
      <w:r w:rsidRPr="0029674A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781050" cy="857250"/>
            <wp:effectExtent l="19050" t="0" r="0" b="0"/>
            <wp:docPr id="1" name="Рисунок 1" descr="Gerb_o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ob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74A" w:rsidRP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9674A" w:rsidRP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</w:t>
      </w:r>
    </w:p>
    <w:p w:rsid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«ХИСЛАВИЧСКИЙ РАЙОН» СМОЛЕНСКОЙ ОБЛАСТИ</w:t>
      </w:r>
    </w:p>
    <w:p w:rsidR="00EE1E1F" w:rsidRPr="0029674A" w:rsidRDefault="00EE1E1F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</w:p>
    <w:p w:rsidR="0029674A" w:rsidRPr="0029674A" w:rsidRDefault="0029674A" w:rsidP="0029674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proofErr w:type="gramStart"/>
      <w:r w:rsidRPr="0029674A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Р</w:t>
      </w:r>
      <w:proofErr w:type="gramEnd"/>
      <w:r w:rsidRPr="0029674A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А С П О Р Я Ж Е Н И Е</w:t>
      </w:r>
    </w:p>
    <w:p w:rsidR="0029674A" w:rsidRPr="0029674A" w:rsidRDefault="0029674A" w:rsidP="0029674A">
      <w:pPr>
        <w:rPr>
          <w:rFonts w:ascii="Calibri" w:eastAsia="Times New Roman" w:hAnsi="Calibri" w:cs="Times New Roman"/>
          <w:lang w:eastAsia="ru-RU"/>
        </w:rPr>
      </w:pPr>
    </w:p>
    <w:p w:rsidR="0029674A" w:rsidRPr="0029674A" w:rsidRDefault="00CB787B" w:rsidP="0029674A">
      <w:pPr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от   </w:t>
      </w:r>
      <w:r w:rsidR="00C10853">
        <w:rPr>
          <w:rFonts w:ascii="Times New Roman" w:eastAsia="Times New Roman" w:hAnsi="Times New Roman" w:cs="Times New Roman"/>
          <w:sz w:val="28"/>
          <w:lang w:eastAsia="ru-RU"/>
        </w:rPr>
        <w:t>13 марта</w:t>
      </w:r>
      <w:r w:rsidR="0041208B">
        <w:rPr>
          <w:rFonts w:ascii="Times New Roman" w:eastAsia="Times New Roman" w:hAnsi="Times New Roman" w:cs="Times New Roman"/>
          <w:sz w:val="28"/>
          <w:lang w:eastAsia="ru-RU"/>
        </w:rPr>
        <w:t xml:space="preserve">  2019</w:t>
      </w:r>
      <w:r w:rsidR="0029674A" w:rsidRPr="0029674A">
        <w:rPr>
          <w:rFonts w:ascii="Times New Roman" w:eastAsia="Times New Roman" w:hAnsi="Times New Roman" w:cs="Times New Roman"/>
          <w:sz w:val="28"/>
          <w:lang w:eastAsia="ru-RU"/>
        </w:rPr>
        <w:t xml:space="preserve">  г.</w:t>
      </w:r>
      <w:r w:rsidR="0029674A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="002F714B">
        <w:rPr>
          <w:rFonts w:ascii="Times New Roman" w:eastAsia="Times New Roman" w:hAnsi="Times New Roman" w:cs="Times New Roman"/>
          <w:sz w:val="28"/>
          <w:lang w:eastAsia="ru-RU"/>
        </w:rPr>
        <w:t xml:space="preserve">№ </w:t>
      </w:r>
      <w:r w:rsidR="00C10853">
        <w:rPr>
          <w:rFonts w:ascii="Times New Roman" w:eastAsia="Times New Roman" w:hAnsi="Times New Roman" w:cs="Times New Roman"/>
          <w:sz w:val="28"/>
          <w:lang w:eastAsia="ru-RU"/>
        </w:rPr>
        <w:t>140</w:t>
      </w:r>
      <w:r w:rsidR="002F714B">
        <w:rPr>
          <w:rFonts w:ascii="Times New Roman" w:eastAsia="Times New Roman" w:hAnsi="Times New Roman" w:cs="Times New Roman"/>
          <w:sz w:val="28"/>
          <w:lang w:eastAsia="ru-RU"/>
        </w:rPr>
        <w:t>-р</w:t>
      </w:r>
      <w:r w:rsidR="0029674A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</w:tblGrid>
      <w:tr w:rsidR="0029674A" w:rsidRPr="0029674A" w:rsidTr="00DC30B3">
        <w:trPr>
          <w:trHeight w:val="433"/>
        </w:trPr>
        <w:tc>
          <w:tcPr>
            <w:tcW w:w="4650" w:type="dxa"/>
            <w:hideMark/>
          </w:tcPr>
          <w:p w:rsidR="0029674A" w:rsidRPr="0029674A" w:rsidRDefault="0029674A" w:rsidP="0029674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6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  выделении транспорта </w:t>
            </w:r>
          </w:p>
        </w:tc>
      </w:tr>
    </w:tbl>
    <w:p w:rsid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87B" w:rsidRPr="0029674A" w:rsidRDefault="00CB787B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E1F" w:rsidRDefault="00EE1E1F" w:rsidP="00EE1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E1F" w:rsidRDefault="00EE1E1F" w:rsidP="00EE1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рамках проведения  зонального этапа областного конкурса «Знаете, каким он парнем был», посвященного 85 -летию со дня рождения первого космонавта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Ю.А.Гагарина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E1F" w:rsidRDefault="00EE1E1F" w:rsidP="00EE1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E1F" w:rsidRDefault="00EE1E1F" w:rsidP="00EE1E1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 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ОШ» Кулешовой Л.А. выделить транспортное средство марки  ГАЗ 322121, государственный номер В137 МР 67, для доставки 15 марта 2019 года обучающихся МБОУ «Хиславичская СШ»,МБОУ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ОШ»  на  конкурс «Знаете, каким он парнем был» в «Центр культуры и молодёжной политики»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есногорск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1-ый микрорайон, строение 5а/1 ) по маршруту:</w:t>
      </w:r>
    </w:p>
    <w:p w:rsidR="00EE1E1F" w:rsidRDefault="00EE1E1F" w:rsidP="00EE1E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Хиславичи–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есногорск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п.г.т.Хиславичи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E1F" w:rsidRDefault="00EE1E1F" w:rsidP="00EE1E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Приезд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место проведения конкурса  к 10.30</w:t>
      </w:r>
    </w:p>
    <w:p w:rsidR="00EE1E1F" w:rsidRDefault="00EE1E1F" w:rsidP="00EE1E1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распоряжения возложить на                            заместителя Главы муниципального образования Хиславичский район» Смоленской области по социальным вопросам – начальника Отдела образования и молодежной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олитики     О.А. Максименкову.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EE1E1F" w:rsidRDefault="00EE1E1F" w:rsidP="00EE1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96191A" w:rsidRDefault="0029674A" w:rsidP="00CB787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«Хиславичский район» </w:t>
      </w:r>
    </w:p>
    <w:p w:rsidR="00CF7D12" w:rsidRPr="00B94FF7" w:rsidRDefault="0029674A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               </w:t>
      </w:r>
      <w:r w:rsidR="00B94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C6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94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C6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C631A6" w:rsidRPr="00B94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П.П. Шахнов</w:t>
      </w:r>
      <w:r w:rsidR="00B94FF7" w:rsidRPr="00B94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51"/>
        <w:gridCol w:w="947"/>
        <w:gridCol w:w="5132"/>
      </w:tblGrid>
      <w:tr w:rsidR="00B94FF7" w:rsidTr="00EC05F3">
        <w:tc>
          <w:tcPr>
            <w:tcW w:w="3951" w:type="dxa"/>
          </w:tcPr>
          <w:p w:rsidR="00B94FF7" w:rsidRDefault="00B94FF7" w:rsidP="00EC05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экз. – в дело</w:t>
            </w:r>
          </w:p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Исп.: </w:t>
            </w:r>
            <w:r w:rsidR="00CB787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Максименкова О.А.</w:t>
            </w:r>
          </w:p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 2019 г.</w:t>
            </w:r>
          </w:p>
          <w:p w:rsidR="00B94FF7" w:rsidRDefault="00B94FF7" w:rsidP="00EC05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47" w:type="dxa"/>
          </w:tcPr>
          <w:p w:rsidR="00B94FF7" w:rsidRDefault="00B94FF7" w:rsidP="00EC05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32" w:type="dxa"/>
            <w:hideMark/>
          </w:tcPr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Разослать: прокуратура-1, Отдел образования-3</w:t>
            </w:r>
          </w:p>
        </w:tc>
      </w:tr>
    </w:tbl>
    <w:p w:rsidR="00B94FF7" w:rsidRPr="00C631A6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4FF7" w:rsidRPr="00C631A6" w:rsidSect="00B94F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00F9C"/>
    <w:multiLevelType w:val="hybridMultilevel"/>
    <w:tmpl w:val="BC0A61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3F"/>
    <w:rsid w:val="00147024"/>
    <w:rsid w:val="001D59F4"/>
    <w:rsid w:val="002103DC"/>
    <w:rsid w:val="0022605C"/>
    <w:rsid w:val="0029674A"/>
    <w:rsid w:val="002F4227"/>
    <w:rsid w:val="002F714B"/>
    <w:rsid w:val="0041208B"/>
    <w:rsid w:val="0056618B"/>
    <w:rsid w:val="0079053F"/>
    <w:rsid w:val="007F2C50"/>
    <w:rsid w:val="0096191A"/>
    <w:rsid w:val="00AD2F2C"/>
    <w:rsid w:val="00B94FF7"/>
    <w:rsid w:val="00C10853"/>
    <w:rsid w:val="00C631A6"/>
    <w:rsid w:val="00C65FCA"/>
    <w:rsid w:val="00CB787B"/>
    <w:rsid w:val="00CF0E2D"/>
    <w:rsid w:val="00CF7D12"/>
    <w:rsid w:val="00D8782B"/>
    <w:rsid w:val="00DB1029"/>
    <w:rsid w:val="00E31A5C"/>
    <w:rsid w:val="00E739A2"/>
    <w:rsid w:val="00EE1E1F"/>
    <w:rsid w:val="00F4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7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6</cp:revision>
  <cp:lastPrinted>2019-03-13T07:48:00Z</cp:lastPrinted>
  <dcterms:created xsi:type="dcterms:W3CDTF">2019-03-13T06:59:00Z</dcterms:created>
  <dcterms:modified xsi:type="dcterms:W3CDTF">2019-03-13T07:49:00Z</dcterms:modified>
</cp:coreProperties>
</file>